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20618B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20618B" w:rsidRPr="0020618B">
            <w:rPr>
              <w:rFonts w:ascii="Times New Roman" w:hAnsi="Times New Roman" w:cs="Times New Roman"/>
              <w:b/>
              <w:sz w:val="28"/>
              <w:lang w:val="ru-RU"/>
            </w:rPr>
            <w:t>01 Июня</w:t>
          </w:r>
          <w:r w:rsidR="00680AA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20618B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20618B" w:rsidRPr="0020618B">
            <w:rPr>
              <w:rFonts w:ascii="Times New Roman" w:hAnsi="Times New Roman" w:cs="Times New Roman"/>
              <w:b/>
              <w:sz w:val="28"/>
              <w:lang w:val="ru-RU"/>
            </w:rPr>
            <w:t>15</w:t>
          </w:r>
          <w:r w:rsidR="00442D41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20618B" w:rsidRPr="0020618B">
            <w:rPr>
              <w:rFonts w:ascii="Times New Roman" w:hAnsi="Times New Roman" w:cs="Times New Roman"/>
              <w:b/>
              <w:sz w:val="28"/>
              <w:lang w:val="ru-RU"/>
            </w:rPr>
            <w:t>Июня</w:t>
          </w:r>
          <w:r w:rsidR="007D0B3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9F120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6C3186">
            <w:rPr>
              <w:rFonts w:ascii="Times New Roman" w:hAnsi="Times New Roman" w:cs="Times New Roman"/>
              <w:b/>
              <w:sz w:val="32"/>
              <w:lang w:val="ru-RU"/>
            </w:rPr>
            <w:t>716</w:t>
          </w: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3502FF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3502FF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3502FF" w:rsidRPr="003502FF">
            <w:rPr>
              <w:rFonts w:ascii="Times New Roman" w:hAnsi="Times New Roman" w:cs="Times New Roman"/>
              <w:b/>
              <w:sz w:val="28"/>
              <w:lang w:val="ru-RU"/>
            </w:rPr>
            <w:t>26</w:t>
          </w:r>
          <w:r w:rsidR="00560C4C" w:rsidRPr="003502FF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3502FF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3502FF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225362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4A73B7">
        <w:trPr>
          <w:trHeight w:val="8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54239/06-26-И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Базирон АС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Бензоила пероксид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100 г геля содержат: бензоила пероксид водный (в пересчете на бензоила пероксид безводный)- 5 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"Laboratoires Galderma ", 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3A46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</w:t>
            </w:r>
            <w:r w:rsidR="004A73B7"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.2026: "гель для наружного применения 5 %, туба 40 г, пачка картонная 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54240/06-26-И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Дексаметазон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Дексаметазон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дексаметазона натрия фосфата- 4,4 мг (соответствует дексаметазона фосфату- 4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"Эльфа Лабораториз",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3A46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</w:t>
            </w:r>
            <w:r w:rsidR="004A73B7"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.2026: "раствор для инъекций 4 мг/мл, ампула 1 мл, ячеистая картонная решетка 25, пачка картонная"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54242/06-26-Р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Сенны листья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состав: кассии остролистной и кассии узколистной листья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"Красногорск</w:t>
            </w:r>
            <w:r w:rsidR="004A3A4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лексредства",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3A46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</w:t>
            </w:r>
            <w:r w:rsidR="004A73B7"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.2026: "листья порошок, фильтр - пакет 1,5 г, пачка картонная 20"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54243/06-26-И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Когнитин (Cognitin)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Цитиколин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ампула (4 мл) содержит: цитиколина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(в виде цитиколина натрия)- 1000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Кванил, роноцит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"Laboratorio Farmaceutico CT Srl",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3A46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01</w:t>
            </w:r>
            <w:r w:rsidR="004A73B7"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.06.2026: "раствор для инъекций 1000 мг/4 мл, ампула</w:t>
            </w:r>
            <w:r w:rsidR="00BA6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</w:t>
            </w:r>
            <w:r w:rsidR="004A73B7"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 мл, упаковка контурная ячейковая 5, пачка картонная 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54244/06-26-У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Цианокобаламин-Дарница (Витамин В12-Дарница)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Цианокобаламин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раствора содержит: цианокобаламина </w:t>
            </w:r>
            <w:r w:rsidR="008873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–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Цианокоба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ламин-ВР (Витамин В12)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"Фармацевти</w:t>
            </w:r>
            <w:r w:rsidR="008873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ческая фирма "Дарница",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03.06.2026: "раствор для инъекция 0,5 мг/мл, ампула 1 мл, упаковка контурная ячейковая 5, пачка картонная 2"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54245/06-26-И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Аркоксиа (Arcoxia)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Эторикоксиб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эторикоксиба - 60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Этоксиб, эторикоксиб-сз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"Organon Heist bv", Бельгия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03.06.2026: "таблетки, покрытые пленочной оболочкой 60 мг, упаковка контурная ячейковая 7, пачка картонная 4"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54246/06-26-И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Ферсинол (Fersinol)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железа (III) (в виде гидроксида железа (III)-полимальтозного комплекса)- 50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Мальтофер, ферропол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"World Medicine Ilac. San. ve Tic. A.S.",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8873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</w:t>
            </w: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4.06.2026: "капли для приёма внутрь, раствор 50 мг/мл, флакон 30 мл, пачка картонная 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54247/06-26-И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Серсенца (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Sersenca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эссенциальных фосфолипидов, извлеченных из семян сои - 300 мг,</w:t>
            </w:r>
            <w:r w:rsidR="008873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содержащих фосфатидилхолина - 76%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Эссенциале форте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"World Medicine Ilac. San. ve Tic. A.S.",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04.06.2026: "капсулы 300 мг, упаковка контурная ячейковая 10, пачка картонная 3"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54248/06-26-И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Септолете тотал (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Septolete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Бензидамина гидрохлорид+ Цетилпиридиния хлорид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пастилка содержит: бензидамина гидрохлорида- 3 мг и цетилпиридиния хлорида- 1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"KRKA d.d. Novo mesto",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08.06.2026: "пастилки (со вкусом колы) 3 мг/ 1 мг, упаковка контурная ячейковая 8, пачка картонная 2"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54249/06-26-И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Мирзатен (Mirzaten)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Миртазапин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миртазапина - 30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"KRKA d.d. Novo mesto",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08.06.2026: "таблетки, покрытые пленочной оболочкой 30 мг, упаковка контурная ячейковая 10, пачка картонная 3" </w:t>
            </w:r>
          </w:p>
        </w:tc>
      </w:tr>
      <w:tr w:rsidR="004A73B7" w:rsidRPr="004A73B7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54252/06-26-И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Натрия бромид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Натрия бромид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состав: натрия бромид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Bromine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Compounds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LTD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>"/"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ICL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Europe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Coopetief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 xml:space="preserve">.",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Израиль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BA6723" w:rsidRPr="00BA67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45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09.06.2026: "субстанция, пакет </w:t>
            </w:r>
          </w:p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0,5 кг" </w:t>
            </w:r>
          </w:p>
        </w:tc>
      </w:tr>
      <w:tr w:rsidR="004A73B7" w:rsidRPr="004A73B7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54253/06-26-И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Фурацилин (Нитрофурал)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Нитрофурал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состав: нитрофурал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"Quzhou Weirong Pharmaceutical &amp; Chemical Co., Ltd.",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Китай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09.06.2031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45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09.06.2026: "субстанция, пакет </w:t>
            </w:r>
          </w:p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1,6 кг"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54257/06-26-И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Зентел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Альбендазол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 мл суспензии содержат: альбендазола - 0,4г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Вермигал Ново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"Aspen Bad Oldesloe GmbH",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887345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4A73B7"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.06.2026: "суспензия для приёма внутрь 0,4г/10 мл, флакон 10 мл, пач.картон.1"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54263/06-26-И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Тиагем (Tiagem)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Гемцитабин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 мл препарата содержат: гемцитабина гидрохлорида -1000мг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Гемцитабин Accord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"Nano Fanavaran Darouei Alvand (NanoAlvand)",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Иран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10.06.2026: "концентрат для приготовления раствора для инфузий 1000мг/10мл, флакон 10мл, пачка картонная 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54264/06-26-Р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Имунофан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1мл раствора содержит: аргинила-альфа-аспартила-лизила-валила-тирозила-аргинина диацетата (в пересчёте на 100% безводное, свободное от уксусной кислоты вещество) - 45 мкг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ФГУП "Московский эндокринный завод"/ НПП "Бионокс",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10.06.2026: "раствор для внутримышечного и подкожного введения 45 мкг/мл, ампула 1 мл, упаковка контурная ячейковая 5, пачка картонная 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54265/06-26-И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Дриптан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Оксибутинин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оксибутинина гидрохлорида- 5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Astrea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Fontaine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>" / "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Recipharm</w:t>
            </w:r>
            <w:r w:rsidRPr="002061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Fontaine SAS",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10.06.2026: "таблетки 5 мг, упаковка контурная ячейковая 15, пачка картонная 4"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54266/06-26-И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Солантра (Soolantra)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Ивермектин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г крема содержит: ивермектина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"Laboratoires Galderma ", Франция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45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10.06.2026: "крем 10 мг/г, туба </w:t>
            </w:r>
          </w:p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45 г, пачка картонная 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54268/06-26-И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Декенор (Dekenor)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Декскетопрофен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 мл раствора содержат: декскетопрофена</w:t>
            </w:r>
            <w:r w:rsidR="008873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(в форме декскетопрофена трометамола)-50 мг</w:t>
            </w:r>
          </w:p>
          <w:p w:rsidR="00887345" w:rsidRPr="004A73B7" w:rsidRDefault="00887345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Алгодекс, дексаром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"KRKA d.d. Novo mesto",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12.06.2026: "раствор для инъекций/инфузий 50мг/2мл, ампула 2мл, упаковка контурная ячейковая 5, пачка картонная 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54269/06-26-У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Азалептол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Клозапин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клозапина- 100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Лепонекс,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"Технолог", Украина</w:t>
            </w:r>
          </w:p>
          <w:p w:rsidR="00887345" w:rsidRDefault="00887345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887345" w:rsidRPr="004A73B7" w:rsidRDefault="00887345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12.06.2026: "таблетки 100 мг, упаковка контурная ячейковая 10, пачка картонная 5"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54270/06-26-И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Алвопакс (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Alvopax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Паклитаксел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 мл препарата содержат: паклитаксела - 30 мг</w:t>
            </w:r>
          </w:p>
          <w:p w:rsidR="00887345" w:rsidRDefault="00887345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887345" w:rsidRPr="004A73B7" w:rsidRDefault="00887345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Паклитаксел, паклибдн 30, пакливел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"Nano Fanavaran Darouei Alvand (NanoAlvand)",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Иран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12.06.2026: "концентрат для приготовления раствора для инфузий 30 мг/5 мл, флакон 5 мл, пачка картонная 1"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54271/06-26-И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Леркамен Плюс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Эналаприл + Лерканидипина гидрохлорид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эналаприла малеата </w:t>
            </w:r>
            <w:r w:rsidR="008873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</w:t>
            </w:r>
            <w:r w:rsidR="008873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20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мг (соответствует эналаприлу - 15,29 мг), лерканидипина гидрохлорида - 10 мг (соответствует лерканидипину </w:t>
            </w:r>
            <w:r w:rsidR="0088734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–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9,44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"Recordati Industria Chimica e Farmaceutica  S.p.A.",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FF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12.06.2026: "таблетки, покрытые пленочной оболочкой 20 мг/ </w:t>
            </w:r>
          </w:p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мг, упаковка контурная ячейковая 28, пачка картонная 2"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54272/06-26-Р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Эквапресс (Ekvapress)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FF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 лизиноприла дигидрата - 21,776 мг (эквивалентно лизиноприлу - 20 мг), амлодипина безилата - 13,868 мг (эквивалентно амлодипину - 10 мг) и индапамида - 1,5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"Гедеон Рихтер-Рус",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FF" w:rsidRDefault="003502FF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4A73B7"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.06.2026: "капсулы с модифицированным высвобождением 20 мг/10 мг/</w:t>
            </w:r>
          </w:p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1,5 мг, упаковка контурная ячейковая 14, пачка картонная 2" </w:t>
            </w:r>
          </w:p>
        </w:tc>
      </w:tr>
      <w:tr w:rsidR="004A73B7" w:rsidRPr="0020618B" w:rsidTr="00BA6723">
        <w:trPr>
          <w:trHeight w:val="9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54273/06-26-И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Гальвус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Вилдаглиптин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вилдаглиптина 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Вилда</w:t>
            </w:r>
            <w:r w:rsidR="003502F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глиптин, галвус, вилдабет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FF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"Novartis Pharmaceutical Manufacturing", 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12.06.2026: "таблетки 50 мг, упаковка контурная ячейковая 14, пачка картонная 2"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54274/06-26-И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Леркамен Плюс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Эналаприл + Лерканидипина гидрохлорид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FF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эналаприла малеата </w:t>
            </w:r>
            <w:r w:rsidR="003502F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–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20 мг (соответствует эналаприлу - 15,29 мг), лерканидипина гидрохлорида - 20 мг (соответствует лерканидипину </w:t>
            </w:r>
            <w:r w:rsidR="003502F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–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18,88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"Recordati Industria Chimica e Farmaceutica  S.p.A.",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FF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15.06.2026: "таблетки, покрытые пленочной оболочкой 20 мг/ </w:t>
            </w:r>
          </w:p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 мг, упаковка контурная ячейковая 28, пачка картонная 2"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54275/06-26-И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Леркамен Плюс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Эналаприл + Лерканидипина гидрохлорид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эналаприла малеата </w:t>
            </w:r>
            <w:r w:rsidR="003502F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–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10 мг (соответствует эналаприлу - 7,64 мг), лерканидипина гидрохлорида - 10 мг (соответствует лерканидипину </w:t>
            </w:r>
            <w:r w:rsidR="003502F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–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9,44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 xml:space="preserve">"Recordati Industria Chimica e Farmaceutica  S.p.A.",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6C318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15.06.2026: "таблетки, покрытые пленочной оболочкой 10 мг/ </w:t>
            </w:r>
            <w:r w:rsidR="00BA67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мг, упаковка контурная ячейковая 28, пачка картонная 2" </w:t>
            </w:r>
          </w:p>
        </w:tc>
      </w:tr>
      <w:tr w:rsidR="004A73B7" w:rsidRPr="0020618B" w:rsidTr="004A73B7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54276/06-26-Р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Лактофильтрум AVVA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лигнина гидролизного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(в пересчете на сухое вещество) - 355 мг, лактулозы (в пересчете на 100 % вещество) - 120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Лакто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фильтрум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"Авва Рус",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A672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4A73B7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15.06.2026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15.06.2031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3B7" w:rsidRPr="004A73B7" w:rsidRDefault="004A73B7" w:rsidP="004A73B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A73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15.06.2026: "таблетки, упаковка контурная ячейковая 15, пачка картонная 4" </w:t>
            </w:r>
          </w:p>
        </w:tc>
      </w:tr>
    </w:tbl>
    <w:p w:rsidR="00BA6723" w:rsidRDefault="00BA6723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BA6723" w:rsidRDefault="00BA6723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bookmarkStart w:id="0" w:name="_GoBack"/>
      <w:bookmarkEnd w:id="0"/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362" w:rsidRDefault="00225362" w:rsidP="00C67ABD">
      <w:pPr>
        <w:spacing w:after="0" w:line="240" w:lineRule="auto"/>
      </w:pPr>
      <w:r>
        <w:separator/>
      </w:r>
    </w:p>
  </w:endnote>
  <w:endnote w:type="continuationSeparator" w:id="0">
    <w:p w:rsidR="00225362" w:rsidRDefault="00225362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723" w:rsidRPr="00BA6723">
          <w:rPr>
            <w:noProof/>
            <w:lang w:val="ru-RU"/>
          </w:rPr>
          <w:t>6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362" w:rsidRDefault="00225362" w:rsidP="00C67ABD">
      <w:pPr>
        <w:spacing w:after="0" w:line="240" w:lineRule="auto"/>
      </w:pPr>
      <w:r>
        <w:separator/>
      </w:r>
    </w:p>
  </w:footnote>
  <w:footnote w:type="continuationSeparator" w:id="0">
    <w:p w:rsidR="00225362" w:rsidRDefault="00225362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0F0189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309A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618B"/>
    <w:rsid w:val="002072F3"/>
    <w:rsid w:val="002129CD"/>
    <w:rsid w:val="00225362"/>
    <w:rsid w:val="00226646"/>
    <w:rsid w:val="00233668"/>
    <w:rsid w:val="00261D4E"/>
    <w:rsid w:val="0026485F"/>
    <w:rsid w:val="00271052"/>
    <w:rsid w:val="00271BA1"/>
    <w:rsid w:val="0028135B"/>
    <w:rsid w:val="00286940"/>
    <w:rsid w:val="002A2CC8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502FF"/>
    <w:rsid w:val="00363841"/>
    <w:rsid w:val="003706F0"/>
    <w:rsid w:val="00371E12"/>
    <w:rsid w:val="003908C4"/>
    <w:rsid w:val="003932E9"/>
    <w:rsid w:val="00396200"/>
    <w:rsid w:val="003A1A9A"/>
    <w:rsid w:val="003A442F"/>
    <w:rsid w:val="003C05F7"/>
    <w:rsid w:val="003C082C"/>
    <w:rsid w:val="003C12D8"/>
    <w:rsid w:val="003E6036"/>
    <w:rsid w:val="003E62BF"/>
    <w:rsid w:val="003F3378"/>
    <w:rsid w:val="003F34A8"/>
    <w:rsid w:val="003F4914"/>
    <w:rsid w:val="003F6393"/>
    <w:rsid w:val="003F70A6"/>
    <w:rsid w:val="0042285F"/>
    <w:rsid w:val="004328C5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82B1E"/>
    <w:rsid w:val="00493150"/>
    <w:rsid w:val="004A3A46"/>
    <w:rsid w:val="004A6795"/>
    <w:rsid w:val="004A73B7"/>
    <w:rsid w:val="004B5A92"/>
    <w:rsid w:val="004C5777"/>
    <w:rsid w:val="004D4596"/>
    <w:rsid w:val="005070DB"/>
    <w:rsid w:val="00512921"/>
    <w:rsid w:val="005175D5"/>
    <w:rsid w:val="00521FB2"/>
    <w:rsid w:val="00525387"/>
    <w:rsid w:val="005257F8"/>
    <w:rsid w:val="00530FFB"/>
    <w:rsid w:val="00532FA1"/>
    <w:rsid w:val="0053440A"/>
    <w:rsid w:val="00542B8D"/>
    <w:rsid w:val="00553639"/>
    <w:rsid w:val="0055677C"/>
    <w:rsid w:val="00557A4A"/>
    <w:rsid w:val="00560C4C"/>
    <w:rsid w:val="005624A1"/>
    <w:rsid w:val="00563FB4"/>
    <w:rsid w:val="00576B52"/>
    <w:rsid w:val="00576BCA"/>
    <w:rsid w:val="00584B02"/>
    <w:rsid w:val="0059504F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80E88"/>
    <w:rsid w:val="00691661"/>
    <w:rsid w:val="00693A97"/>
    <w:rsid w:val="00694402"/>
    <w:rsid w:val="006977E3"/>
    <w:rsid w:val="006A63D6"/>
    <w:rsid w:val="006C3186"/>
    <w:rsid w:val="006D16E8"/>
    <w:rsid w:val="006D2A34"/>
    <w:rsid w:val="006D5C20"/>
    <w:rsid w:val="006E4483"/>
    <w:rsid w:val="006F238D"/>
    <w:rsid w:val="006F7F71"/>
    <w:rsid w:val="00700975"/>
    <w:rsid w:val="00724976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38F7"/>
    <w:rsid w:val="007C40DF"/>
    <w:rsid w:val="007C4F82"/>
    <w:rsid w:val="007C6DA8"/>
    <w:rsid w:val="007D0924"/>
    <w:rsid w:val="007D0B33"/>
    <w:rsid w:val="007D200A"/>
    <w:rsid w:val="007D3106"/>
    <w:rsid w:val="007D3E06"/>
    <w:rsid w:val="007E2194"/>
    <w:rsid w:val="007E54A8"/>
    <w:rsid w:val="007F23B4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87345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5D15"/>
    <w:rsid w:val="00925607"/>
    <w:rsid w:val="009360A7"/>
    <w:rsid w:val="00956447"/>
    <w:rsid w:val="00975373"/>
    <w:rsid w:val="0099064E"/>
    <w:rsid w:val="00990CF1"/>
    <w:rsid w:val="00997E23"/>
    <w:rsid w:val="009A3773"/>
    <w:rsid w:val="009A55B1"/>
    <w:rsid w:val="009A7EB3"/>
    <w:rsid w:val="009C2B85"/>
    <w:rsid w:val="009C5408"/>
    <w:rsid w:val="009D079D"/>
    <w:rsid w:val="009E0651"/>
    <w:rsid w:val="009E0F44"/>
    <w:rsid w:val="009F0432"/>
    <w:rsid w:val="009F10DA"/>
    <w:rsid w:val="009F1209"/>
    <w:rsid w:val="00A078FE"/>
    <w:rsid w:val="00A25E79"/>
    <w:rsid w:val="00A47F90"/>
    <w:rsid w:val="00A539F0"/>
    <w:rsid w:val="00A62FED"/>
    <w:rsid w:val="00A65E22"/>
    <w:rsid w:val="00A7019C"/>
    <w:rsid w:val="00A70ECC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3ECE"/>
    <w:rsid w:val="00AE569F"/>
    <w:rsid w:val="00AE68BD"/>
    <w:rsid w:val="00B14A8D"/>
    <w:rsid w:val="00B51224"/>
    <w:rsid w:val="00B53DA0"/>
    <w:rsid w:val="00BA6723"/>
    <w:rsid w:val="00BA7C32"/>
    <w:rsid w:val="00BB2C3D"/>
    <w:rsid w:val="00BB6CB3"/>
    <w:rsid w:val="00BC4B92"/>
    <w:rsid w:val="00BC565D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5520"/>
    <w:rsid w:val="00CA6D28"/>
    <w:rsid w:val="00CB1D25"/>
    <w:rsid w:val="00CD0241"/>
    <w:rsid w:val="00CD1FA7"/>
    <w:rsid w:val="00CD7AE8"/>
    <w:rsid w:val="00CE0A6C"/>
    <w:rsid w:val="00CF22AE"/>
    <w:rsid w:val="00CF7F34"/>
    <w:rsid w:val="00D03AA4"/>
    <w:rsid w:val="00D1620F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DE7FD6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B81"/>
    <w:rsid w:val="00F41D9C"/>
    <w:rsid w:val="00F41E7F"/>
    <w:rsid w:val="00F4253E"/>
    <w:rsid w:val="00F503AF"/>
    <w:rsid w:val="00F5363B"/>
    <w:rsid w:val="00F57A63"/>
    <w:rsid w:val="00F64CD4"/>
    <w:rsid w:val="00F65438"/>
    <w:rsid w:val="00F75E74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0EE8"/>
    <w:rsid w:val="00FB4567"/>
    <w:rsid w:val="00FB55E3"/>
    <w:rsid w:val="00FC1C9C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CA1E1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6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104</cp:revision>
  <cp:lastPrinted>2026-05-04T06:08:00Z</cp:lastPrinted>
  <dcterms:created xsi:type="dcterms:W3CDTF">2024-06-28T11:17:00Z</dcterms:created>
  <dcterms:modified xsi:type="dcterms:W3CDTF">2026-06-16T05:45:00Z</dcterms:modified>
</cp:coreProperties>
</file>